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F91A10">
        <w:rPr>
          <w:sz w:val="28"/>
          <w:szCs w:val="28"/>
        </w:rPr>
        <w:t>7</w:t>
      </w:r>
      <w:r w:rsidR="00BB2C8D">
        <w:rPr>
          <w:sz w:val="28"/>
          <w:szCs w:val="28"/>
        </w:rPr>
        <w:t>4</w:t>
      </w:r>
      <w:r w:rsidR="00A272D9">
        <w:rPr>
          <w:sz w:val="28"/>
          <w:szCs w:val="28"/>
        </w:rPr>
        <w:t>1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6A17AF">
        <w:rPr>
          <w:sz w:val="28"/>
          <w:szCs w:val="28"/>
        </w:rPr>
        <w:t>1</w:t>
      </w:r>
      <w:r w:rsidR="009819FA">
        <w:rPr>
          <w:sz w:val="28"/>
          <w:szCs w:val="28"/>
        </w:rPr>
        <w:t>8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0530BD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EE311D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A272D9" w:rsidRPr="00A272D9">
        <w:rPr>
          <w:sz w:val="28"/>
          <w:szCs w:val="28"/>
        </w:rPr>
        <w:t xml:space="preserve">размещении линии электропередачи классом напряжения до 35 </w:t>
      </w:r>
      <w:proofErr w:type="spellStart"/>
      <w:r w:rsidR="00A272D9" w:rsidRPr="00A272D9">
        <w:rPr>
          <w:sz w:val="28"/>
          <w:szCs w:val="28"/>
        </w:rPr>
        <w:t>кВ</w:t>
      </w:r>
      <w:proofErr w:type="spellEnd"/>
      <w:r w:rsidR="00A272D9" w:rsidRPr="00A272D9">
        <w:rPr>
          <w:sz w:val="28"/>
          <w:szCs w:val="28"/>
        </w:rPr>
        <w:t xml:space="preserve">, а также связанные с ними распределительные пункты – КРУН-10 </w:t>
      </w:r>
      <w:proofErr w:type="spellStart"/>
      <w:r w:rsidR="00A272D9" w:rsidRPr="00A272D9">
        <w:rPr>
          <w:sz w:val="28"/>
          <w:szCs w:val="28"/>
        </w:rPr>
        <w:t>кВ</w:t>
      </w:r>
      <w:proofErr w:type="spellEnd"/>
      <w:r w:rsidR="00A272D9" w:rsidRPr="00A272D9">
        <w:rPr>
          <w:sz w:val="28"/>
          <w:szCs w:val="28"/>
        </w:rPr>
        <w:t>, в границах кадастрового квартала 47:07:1001007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0530BD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A272D9" w:rsidRPr="00A272D9">
              <w:rPr>
                <w:sz w:val="28"/>
                <w:szCs w:val="28"/>
              </w:rPr>
              <w:t>с п.3 ст.39.36 Земельного кодекса Российской Федерации, постановлением Правительства Российской Федерации от 03.12.2014 №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сервитутов», постановлением Правительства Ленинградской области от 03.08.2015 № 301 «Об утверждении Порядка и условий размещения отдельных видов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 на территории Ленинградской области»</w:t>
            </w:r>
            <w:bookmarkStart w:id="0" w:name="_GoBack"/>
            <w:bookmarkEnd w:id="0"/>
            <w:r w:rsidR="00BB2C8D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534F3" w:rsidRDefault="001534F3" w:rsidP="003E7623">
      <w:r>
        <w:separator/>
      </w:r>
    </w:p>
  </w:endnote>
  <w:endnote w:type="continuationSeparator" w:id="0">
    <w:p w:rsidR="001534F3" w:rsidRDefault="001534F3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534F3" w:rsidRDefault="001534F3" w:rsidP="003E7623">
      <w:r>
        <w:separator/>
      </w:r>
    </w:p>
  </w:footnote>
  <w:footnote w:type="continuationSeparator" w:id="0">
    <w:p w:rsidR="001534F3" w:rsidRDefault="001534F3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05E"/>
    <w:rsid w:val="000530BD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5E50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3F4A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34F3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87E1D"/>
    <w:rsid w:val="00191F23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3738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77876"/>
    <w:rsid w:val="00281108"/>
    <w:rsid w:val="0028136F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3D1C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101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692D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304B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031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438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2CF2"/>
    <w:rsid w:val="00574448"/>
    <w:rsid w:val="00574EAE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4B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441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617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67593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415"/>
    <w:rsid w:val="0070379A"/>
    <w:rsid w:val="00704AD2"/>
    <w:rsid w:val="0070657A"/>
    <w:rsid w:val="00706999"/>
    <w:rsid w:val="007069EA"/>
    <w:rsid w:val="00707721"/>
    <w:rsid w:val="0070776C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3D5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5FE"/>
    <w:rsid w:val="0077270B"/>
    <w:rsid w:val="00773F58"/>
    <w:rsid w:val="00774367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5EF8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3CD5"/>
    <w:rsid w:val="009347F2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5FC0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9FA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9F710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4B79"/>
    <w:rsid w:val="00A2657A"/>
    <w:rsid w:val="00A26BBC"/>
    <w:rsid w:val="00A272A2"/>
    <w:rsid w:val="00A272D9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5C8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1652"/>
    <w:rsid w:val="00BA3376"/>
    <w:rsid w:val="00BA46C1"/>
    <w:rsid w:val="00BA47D3"/>
    <w:rsid w:val="00BA58EB"/>
    <w:rsid w:val="00BA5AC3"/>
    <w:rsid w:val="00BA5B82"/>
    <w:rsid w:val="00BB0EE3"/>
    <w:rsid w:val="00BB136A"/>
    <w:rsid w:val="00BB2C8D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2B41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0BED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77E16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5CE3"/>
    <w:rsid w:val="00CA60D8"/>
    <w:rsid w:val="00CA722C"/>
    <w:rsid w:val="00CB027B"/>
    <w:rsid w:val="00CB06E0"/>
    <w:rsid w:val="00CB14DD"/>
    <w:rsid w:val="00CB3270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0FF0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38E"/>
    <w:rsid w:val="00D24AB6"/>
    <w:rsid w:val="00D25082"/>
    <w:rsid w:val="00D27E76"/>
    <w:rsid w:val="00D300E9"/>
    <w:rsid w:val="00D3014A"/>
    <w:rsid w:val="00D30EDA"/>
    <w:rsid w:val="00D326F8"/>
    <w:rsid w:val="00D32E4A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5AFC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029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2C8A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37E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1A1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311D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45E1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A10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1075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3E3346-4767-49FA-81BD-3C42D51AA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2026-08-04T07:22:00Z</dcterms:created>
  <dcterms:modified xsi:type="dcterms:W3CDTF">2026-08-04T07:22:00Z</dcterms:modified>
</cp:coreProperties>
</file>